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F50" w:rsidRDefault="009B4CD7" w:rsidP="002068C8">
      <w:pPr>
        <w:spacing w:after="0" w:line="240" w:lineRule="auto"/>
        <w:ind w:left="66"/>
        <w:rPr>
          <w:rFonts w:eastAsia="Calibri"/>
          <w:b/>
          <w:sz w:val="28"/>
          <w:szCs w:val="28"/>
          <w:lang w:val="ru-RU"/>
        </w:rPr>
      </w:pPr>
      <w:bookmarkStart w:id="0" w:name="_GoBack"/>
      <w:bookmarkEnd w:id="0"/>
      <w:r w:rsidRPr="009B4CD7">
        <w:rPr>
          <w:rFonts w:eastAsia="Calibri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1013579" cy="813284"/>
            <wp:effectExtent l="19050" t="0" r="0" b="0"/>
            <wp:docPr id="2" name="Рисунок 1" descr="C:\Users\User-GP3\Downloads\эмблем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-GP3\Downloads\эмблема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953" cy="818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b/>
          <w:sz w:val="28"/>
          <w:szCs w:val="28"/>
          <w:lang w:val="ru-RU"/>
        </w:rPr>
        <w:t xml:space="preserve">         </w:t>
      </w:r>
      <w:r w:rsidR="008B7E3D" w:rsidRPr="008B7E3D">
        <w:rPr>
          <w:rFonts w:eastAsia="Calibri"/>
          <w:b/>
          <w:sz w:val="28"/>
          <w:szCs w:val="28"/>
          <w:lang w:val="ru-RU"/>
        </w:rPr>
        <w:t xml:space="preserve">Перечень основных видов деятельности и услуг </w:t>
      </w:r>
    </w:p>
    <w:p w:rsidR="008B7E3D" w:rsidRPr="008B7E3D" w:rsidRDefault="008B7E3D" w:rsidP="008B7E3D">
      <w:pPr>
        <w:spacing w:after="0" w:line="240" w:lineRule="auto"/>
        <w:ind w:left="66"/>
        <w:jc w:val="center"/>
        <w:rPr>
          <w:rFonts w:eastAsia="Calibri"/>
          <w:b/>
          <w:sz w:val="28"/>
          <w:szCs w:val="28"/>
          <w:lang w:val="ru-RU"/>
        </w:rPr>
      </w:pPr>
      <w:r w:rsidRPr="008B7E3D">
        <w:rPr>
          <w:rFonts w:eastAsia="Calibri"/>
          <w:b/>
          <w:sz w:val="28"/>
          <w:szCs w:val="28"/>
          <w:lang w:val="ru-RU"/>
        </w:rPr>
        <w:t xml:space="preserve">Городской поликлиники №3 </w:t>
      </w:r>
      <w:proofErr w:type="spellStart"/>
      <w:r w:rsidRPr="008B7E3D">
        <w:rPr>
          <w:rFonts w:eastAsia="Calibri"/>
          <w:b/>
          <w:sz w:val="28"/>
          <w:szCs w:val="28"/>
          <w:lang w:val="ru-RU"/>
        </w:rPr>
        <w:t>г</w:t>
      </w:r>
      <w:proofErr w:type="gramStart"/>
      <w:r w:rsidRPr="008B7E3D">
        <w:rPr>
          <w:rFonts w:eastAsia="Calibri"/>
          <w:b/>
          <w:sz w:val="28"/>
          <w:szCs w:val="28"/>
          <w:lang w:val="ru-RU"/>
        </w:rPr>
        <w:t>.А</w:t>
      </w:r>
      <w:proofErr w:type="gramEnd"/>
      <w:r w:rsidRPr="008B7E3D">
        <w:rPr>
          <w:rFonts w:eastAsia="Calibri"/>
          <w:b/>
          <w:sz w:val="28"/>
          <w:szCs w:val="28"/>
          <w:lang w:val="ru-RU"/>
        </w:rPr>
        <w:t>ктобе</w:t>
      </w:r>
      <w:proofErr w:type="spellEnd"/>
    </w:p>
    <w:p w:rsidR="008B7E3D" w:rsidRPr="008B7E3D" w:rsidRDefault="008B7E3D" w:rsidP="008B7E3D">
      <w:pPr>
        <w:spacing w:after="0" w:line="240" w:lineRule="auto"/>
        <w:ind w:left="66"/>
        <w:jc w:val="both"/>
        <w:rPr>
          <w:rFonts w:eastAsia="Calibri"/>
          <w:b/>
          <w:sz w:val="28"/>
          <w:szCs w:val="28"/>
          <w:lang w:val="ru-RU"/>
        </w:rPr>
      </w:pPr>
    </w:p>
    <w:p w:rsidR="008B7E3D" w:rsidRDefault="008B7E3D" w:rsidP="008B7E3D">
      <w:pPr>
        <w:spacing w:after="0" w:line="240" w:lineRule="auto"/>
        <w:ind w:left="66"/>
        <w:jc w:val="both"/>
        <w:rPr>
          <w:rFonts w:eastAsia="Calibri"/>
          <w:b/>
          <w:sz w:val="28"/>
          <w:szCs w:val="28"/>
          <w:lang w:val="ru-RU"/>
        </w:rPr>
      </w:pPr>
      <w:r w:rsidRPr="008B7E3D">
        <w:rPr>
          <w:rFonts w:eastAsia="Calibri"/>
          <w:b/>
          <w:sz w:val="28"/>
          <w:szCs w:val="28"/>
          <w:lang w:val="ru-RU"/>
        </w:rPr>
        <w:t>Первичная медико-санитарная помощь</w:t>
      </w:r>
    </w:p>
    <w:p w:rsidR="008B7E3D" w:rsidRPr="008B7E3D" w:rsidRDefault="008B7E3D" w:rsidP="008B7E3D">
      <w:pPr>
        <w:spacing w:after="0" w:line="240" w:lineRule="auto"/>
        <w:ind w:left="66"/>
        <w:jc w:val="both"/>
        <w:rPr>
          <w:rFonts w:eastAsia="Calibri"/>
          <w:b/>
          <w:sz w:val="28"/>
          <w:szCs w:val="28"/>
          <w:lang w:val="ru-RU"/>
        </w:rPr>
      </w:pPr>
      <w:r w:rsidRPr="008B7E3D">
        <w:rPr>
          <w:rFonts w:eastAsia="Calibri"/>
          <w:b/>
          <w:sz w:val="28"/>
          <w:szCs w:val="28"/>
          <w:lang w:val="ru-RU"/>
        </w:rPr>
        <w:t>Консультативно - диагностическая помощь:</w:t>
      </w:r>
    </w:p>
    <w:p w:rsidR="008B7E3D" w:rsidRPr="008B7E3D" w:rsidRDefault="008B7E3D" w:rsidP="008B7E3D">
      <w:pPr>
        <w:numPr>
          <w:ilvl w:val="0"/>
          <w:numId w:val="1"/>
        </w:numPr>
        <w:spacing w:after="0" w:line="240" w:lineRule="auto"/>
        <w:jc w:val="both"/>
        <w:rPr>
          <w:rFonts w:eastAsia="Calibri"/>
          <w:sz w:val="28"/>
          <w:szCs w:val="28"/>
        </w:rPr>
      </w:pPr>
      <w:proofErr w:type="spellStart"/>
      <w:r w:rsidRPr="008B7E3D">
        <w:rPr>
          <w:rFonts w:eastAsia="Calibri"/>
          <w:sz w:val="28"/>
          <w:szCs w:val="28"/>
        </w:rPr>
        <w:t>неврологическая</w:t>
      </w:r>
      <w:proofErr w:type="spellEnd"/>
    </w:p>
    <w:p w:rsidR="008B7E3D" w:rsidRPr="008B7E3D" w:rsidRDefault="008B7E3D" w:rsidP="008B7E3D">
      <w:pPr>
        <w:numPr>
          <w:ilvl w:val="0"/>
          <w:numId w:val="1"/>
        </w:numPr>
        <w:spacing w:after="0" w:line="240" w:lineRule="auto"/>
        <w:jc w:val="both"/>
        <w:rPr>
          <w:rFonts w:eastAsia="Calibri"/>
          <w:sz w:val="28"/>
          <w:szCs w:val="28"/>
        </w:rPr>
      </w:pPr>
      <w:proofErr w:type="spellStart"/>
      <w:r w:rsidRPr="008B7E3D">
        <w:rPr>
          <w:rFonts w:eastAsia="Calibri"/>
          <w:sz w:val="28"/>
          <w:szCs w:val="28"/>
        </w:rPr>
        <w:t>эндокринологическая</w:t>
      </w:r>
      <w:proofErr w:type="spellEnd"/>
      <w:r w:rsidRPr="008B7E3D">
        <w:rPr>
          <w:rFonts w:eastAsia="Calibri"/>
          <w:sz w:val="28"/>
          <w:szCs w:val="28"/>
        </w:rPr>
        <w:t>;</w:t>
      </w:r>
    </w:p>
    <w:p w:rsidR="008B7E3D" w:rsidRPr="008B7E3D" w:rsidRDefault="008B7E3D" w:rsidP="008B7E3D">
      <w:pPr>
        <w:numPr>
          <w:ilvl w:val="0"/>
          <w:numId w:val="1"/>
        </w:numPr>
        <w:spacing w:after="0" w:line="240" w:lineRule="auto"/>
        <w:jc w:val="both"/>
        <w:rPr>
          <w:rFonts w:eastAsia="Calibri"/>
          <w:sz w:val="28"/>
          <w:szCs w:val="28"/>
        </w:rPr>
      </w:pPr>
      <w:proofErr w:type="spellStart"/>
      <w:r w:rsidRPr="008B7E3D">
        <w:rPr>
          <w:rFonts w:eastAsia="Calibri"/>
          <w:sz w:val="28"/>
          <w:szCs w:val="28"/>
        </w:rPr>
        <w:t>кардиологическая</w:t>
      </w:r>
      <w:proofErr w:type="spellEnd"/>
      <w:r w:rsidRPr="008B7E3D">
        <w:rPr>
          <w:rFonts w:eastAsia="Calibri"/>
          <w:sz w:val="28"/>
          <w:szCs w:val="28"/>
        </w:rPr>
        <w:t>;</w:t>
      </w:r>
    </w:p>
    <w:p w:rsidR="008B7E3D" w:rsidRPr="008B7E3D" w:rsidRDefault="008B7E3D" w:rsidP="008B7E3D">
      <w:pPr>
        <w:numPr>
          <w:ilvl w:val="0"/>
          <w:numId w:val="1"/>
        </w:numPr>
        <w:spacing w:after="0" w:line="240" w:lineRule="auto"/>
        <w:jc w:val="both"/>
        <w:rPr>
          <w:rFonts w:eastAsia="Calibri"/>
          <w:sz w:val="28"/>
          <w:szCs w:val="28"/>
        </w:rPr>
      </w:pPr>
      <w:proofErr w:type="spellStart"/>
      <w:r w:rsidRPr="008B7E3D">
        <w:rPr>
          <w:rFonts w:eastAsia="Calibri"/>
          <w:sz w:val="28"/>
          <w:szCs w:val="28"/>
        </w:rPr>
        <w:t>хирургическая</w:t>
      </w:r>
      <w:proofErr w:type="spellEnd"/>
      <w:r w:rsidRPr="008B7E3D">
        <w:rPr>
          <w:rFonts w:eastAsia="Calibri"/>
          <w:sz w:val="28"/>
          <w:szCs w:val="28"/>
        </w:rPr>
        <w:t>;</w:t>
      </w:r>
    </w:p>
    <w:p w:rsidR="008B7E3D" w:rsidRPr="008B7E3D" w:rsidRDefault="008B7E3D" w:rsidP="008B7E3D">
      <w:pPr>
        <w:numPr>
          <w:ilvl w:val="0"/>
          <w:numId w:val="1"/>
        </w:numPr>
        <w:spacing w:after="0" w:line="240" w:lineRule="auto"/>
        <w:jc w:val="both"/>
        <w:rPr>
          <w:rFonts w:eastAsia="Calibri"/>
          <w:sz w:val="28"/>
          <w:szCs w:val="28"/>
        </w:rPr>
      </w:pPr>
      <w:proofErr w:type="spellStart"/>
      <w:r w:rsidRPr="008B7E3D">
        <w:rPr>
          <w:rFonts w:eastAsia="Calibri"/>
          <w:sz w:val="28"/>
          <w:szCs w:val="28"/>
        </w:rPr>
        <w:t>травматологическая</w:t>
      </w:r>
      <w:proofErr w:type="spellEnd"/>
      <w:r w:rsidRPr="008B7E3D">
        <w:rPr>
          <w:rFonts w:eastAsia="Calibri"/>
          <w:sz w:val="28"/>
          <w:szCs w:val="28"/>
        </w:rPr>
        <w:t>;</w:t>
      </w:r>
    </w:p>
    <w:p w:rsidR="008B7E3D" w:rsidRPr="008B7E3D" w:rsidRDefault="008B7E3D" w:rsidP="008B7E3D">
      <w:pPr>
        <w:numPr>
          <w:ilvl w:val="0"/>
          <w:numId w:val="1"/>
        </w:numPr>
        <w:spacing w:after="0" w:line="240" w:lineRule="auto"/>
        <w:jc w:val="both"/>
        <w:rPr>
          <w:rFonts w:eastAsia="Calibri"/>
          <w:sz w:val="28"/>
          <w:szCs w:val="28"/>
        </w:rPr>
      </w:pPr>
      <w:proofErr w:type="spellStart"/>
      <w:r w:rsidRPr="008B7E3D">
        <w:rPr>
          <w:rFonts w:eastAsia="Calibri"/>
          <w:sz w:val="28"/>
          <w:szCs w:val="28"/>
        </w:rPr>
        <w:t>отоларингологическая</w:t>
      </w:r>
      <w:proofErr w:type="spellEnd"/>
      <w:r w:rsidRPr="008B7E3D">
        <w:rPr>
          <w:rFonts w:eastAsia="Calibri"/>
          <w:sz w:val="28"/>
          <w:szCs w:val="28"/>
        </w:rPr>
        <w:t>;</w:t>
      </w:r>
    </w:p>
    <w:p w:rsidR="008B7E3D" w:rsidRPr="008B7E3D" w:rsidRDefault="008B7E3D" w:rsidP="008B7E3D">
      <w:pPr>
        <w:numPr>
          <w:ilvl w:val="0"/>
          <w:numId w:val="1"/>
        </w:numPr>
        <w:spacing w:after="0" w:line="240" w:lineRule="auto"/>
        <w:jc w:val="both"/>
        <w:rPr>
          <w:rFonts w:eastAsia="Calibri"/>
          <w:sz w:val="28"/>
          <w:szCs w:val="28"/>
        </w:rPr>
      </w:pPr>
      <w:proofErr w:type="spellStart"/>
      <w:r w:rsidRPr="008B7E3D">
        <w:rPr>
          <w:rFonts w:eastAsia="Calibri"/>
          <w:sz w:val="28"/>
          <w:szCs w:val="28"/>
        </w:rPr>
        <w:t>офтальмологическая</w:t>
      </w:r>
      <w:proofErr w:type="spellEnd"/>
      <w:r w:rsidRPr="008B7E3D">
        <w:rPr>
          <w:rFonts w:eastAsia="Calibri"/>
          <w:sz w:val="28"/>
          <w:szCs w:val="28"/>
        </w:rPr>
        <w:t>;</w:t>
      </w:r>
    </w:p>
    <w:p w:rsidR="008B7E3D" w:rsidRPr="008B7E3D" w:rsidRDefault="008B7E3D" w:rsidP="008B7E3D">
      <w:pPr>
        <w:numPr>
          <w:ilvl w:val="0"/>
          <w:numId w:val="1"/>
        </w:numPr>
        <w:spacing w:after="0" w:line="240" w:lineRule="auto"/>
        <w:jc w:val="both"/>
        <w:rPr>
          <w:rFonts w:eastAsia="Calibri"/>
          <w:sz w:val="28"/>
          <w:szCs w:val="28"/>
        </w:rPr>
      </w:pPr>
      <w:proofErr w:type="spellStart"/>
      <w:r w:rsidRPr="008B7E3D">
        <w:rPr>
          <w:rFonts w:eastAsia="Calibri"/>
          <w:sz w:val="28"/>
          <w:szCs w:val="28"/>
        </w:rPr>
        <w:t>физиотерапевтическая</w:t>
      </w:r>
      <w:proofErr w:type="spellEnd"/>
      <w:r w:rsidRPr="008B7E3D">
        <w:rPr>
          <w:rFonts w:eastAsia="Calibri"/>
          <w:sz w:val="28"/>
          <w:szCs w:val="28"/>
        </w:rPr>
        <w:t>;</w:t>
      </w:r>
    </w:p>
    <w:p w:rsidR="008B7E3D" w:rsidRPr="008B7E3D" w:rsidRDefault="008B7E3D" w:rsidP="008B7E3D">
      <w:pPr>
        <w:numPr>
          <w:ilvl w:val="0"/>
          <w:numId w:val="1"/>
        </w:numPr>
        <w:spacing w:after="0" w:line="240" w:lineRule="auto"/>
        <w:jc w:val="both"/>
        <w:rPr>
          <w:rFonts w:eastAsia="Calibri"/>
          <w:sz w:val="28"/>
          <w:szCs w:val="28"/>
        </w:rPr>
      </w:pPr>
      <w:proofErr w:type="spellStart"/>
      <w:r w:rsidRPr="008B7E3D">
        <w:rPr>
          <w:rFonts w:eastAsia="Calibri"/>
          <w:sz w:val="28"/>
          <w:szCs w:val="28"/>
        </w:rPr>
        <w:t>аллергологическая</w:t>
      </w:r>
      <w:proofErr w:type="spellEnd"/>
    </w:p>
    <w:p w:rsidR="008B7E3D" w:rsidRPr="008B7E3D" w:rsidRDefault="008B7E3D" w:rsidP="008B7E3D">
      <w:pPr>
        <w:numPr>
          <w:ilvl w:val="0"/>
          <w:numId w:val="1"/>
        </w:numPr>
        <w:spacing w:after="0" w:line="240" w:lineRule="auto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8B7E3D">
        <w:rPr>
          <w:rFonts w:eastAsia="Calibri"/>
          <w:sz w:val="28"/>
          <w:szCs w:val="28"/>
        </w:rPr>
        <w:t>урологическая</w:t>
      </w:r>
      <w:proofErr w:type="spellEnd"/>
      <w:proofErr w:type="gramEnd"/>
      <w:r w:rsidRPr="008B7E3D">
        <w:rPr>
          <w:rFonts w:eastAsia="Calibri"/>
          <w:sz w:val="28"/>
          <w:szCs w:val="28"/>
        </w:rPr>
        <w:t>.</w:t>
      </w:r>
    </w:p>
    <w:p w:rsidR="008B7E3D" w:rsidRPr="008B7E3D" w:rsidRDefault="008B7E3D" w:rsidP="008B7E3D">
      <w:pPr>
        <w:numPr>
          <w:ilvl w:val="0"/>
          <w:numId w:val="1"/>
        </w:numPr>
        <w:spacing w:after="0" w:line="240" w:lineRule="auto"/>
        <w:jc w:val="both"/>
        <w:rPr>
          <w:rFonts w:eastAsia="Calibri"/>
          <w:sz w:val="28"/>
          <w:szCs w:val="28"/>
        </w:rPr>
      </w:pPr>
      <w:proofErr w:type="spellStart"/>
      <w:r w:rsidRPr="008B7E3D">
        <w:rPr>
          <w:rFonts w:eastAsia="Calibri"/>
          <w:sz w:val="28"/>
          <w:szCs w:val="28"/>
        </w:rPr>
        <w:t>дерматологическая</w:t>
      </w:r>
      <w:proofErr w:type="spellEnd"/>
      <w:r w:rsidRPr="008B7E3D">
        <w:rPr>
          <w:rFonts w:eastAsia="Calibri"/>
          <w:sz w:val="28"/>
          <w:szCs w:val="28"/>
        </w:rPr>
        <w:t xml:space="preserve"> </w:t>
      </w:r>
    </w:p>
    <w:p w:rsidR="008B7E3D" w:rsidRPr="008B7E3D" w:rsidRDefault="008B7E3D" w:rsidP="008B7E3D">
      <w:pPr>
        <w:numPr>
          <w:ilvl w:val="0"/>
          <w:numId w:val="1"/>
        </w:numPr>
        <w:spacing w:after="0" w:line="240" w:lineRule="auto"/>
        <w:jc w:val="both"/>
        <w:rPr>
          <w:rFonts w:eastAsia="Calibri"/>
          <w:sz w:val="28"/>
          <w:szCs w:val="28"/>
        </w:rPr>
      </w:pPr>
      <w:proofErr w:type="spellStart"/>
      <w:r w:rsidRPr="008B7E3D">
        <w:rPr>
          <w:rFonts w:eastAsia="Calibri"/>
          <w:sz w:val="28"/>
          <w:szCs w:val="28"/>
        </w:rPr>
        <w:t>фтизиатрическая</w:t>
      </w:r>
      <w:proofErr w:type="spellEnd"/>
    </w:p>
    <w:p w:rsidR="008B7E3D" w:rsidRPr="008B7E3D" w:rsidRDefault="008B7E3D" w:rsidP="008B7E3D">
      <w:pPr>
        <w:numPr>
          <w:ilvl w:val="0"/>
          <w:numId w:val="1"/>
        </w:numPr>
        <w:spacing w:after="0" w:line="240" w:lineRule="auto"/>
        <w:jc w:val="both"/>
        <w:rPr>
          <w:rFonts w:eastAsia="Calibri"/>
          <w:sz w:val="28"/>
          <w:szCs w:val="28"/>
        </w:rPr>
      </w:pPr>
      <w:proofErr w:type="spellStart"/>
      <w:r w:rsidRPr="008B7E3D">
        <w:rPr>
          <w:rFonts w:eastAsia="Calibri"/>
          <w:sz w:val="28"/>
          <w:szCs w:val="28"/>
        </w:rPr>
        <w:t>психиатрическая</w:t>
      </w:r>
      <w:proofErr w:type="spellEnd"/>
    </w:p>
    <w:p w:rsidR="008B7E3D" w:rsidRPr="008B7E3D" w:rsidRDefault="008B7E3D" w:rsidP="008B7E3D">
      <w:pPr>
        <w:numPr>
          <w:ilvl w:val="0"/>
          <w:numId w:val="1"/>
        </w:numPr>
        <w:spacing w:after="0" w:line="240" w:lineRule="auto"/>
        <w:jc w:val="both"/>
        <w:rPr>
          <w:rFonts w:eastAsia="Calibri"/>
          <w:sz w:val="28"/>
          <w:szCs w:val="28"/>
        </w:rPr>
      </w:pPr>
      <w:proofErr w:type="spellStart"/>
      <w:r w:rsidRPr="008B7E3D">
        <w:rPr>
          <w:rFonts w:eastAsia="Calibri"/>
          <w:sz w:val="28"/>
          <w:szCs w:val="28"/>
        </w:rPr>
        <w:t>наркологическая</w:t>
      </w:r>
      <w:proofErr w:type="spellEnd"/>
    </w:p>
    <w:p w:rsidR="008B7E3D" w:rsidRPr="008B7E3D" w:rsidRDefault="008B7E3D" w:rsidP="008B7E3D">
      <w:pPr>
        <w:numPr>
          <w:ilvl w:val="0"/>
          <w:numId w:val="1"/>
        </w:numPr>
        <w:spacing w:after="0" w:line="240" w:lineRule="auto"/>
        <w:jc w:val="both"/>
        <w:rPr>
          <w:rFonts w:eastAsia="Calibri"/>
          <w:sz w:val="28"/>
          <w:szCs w:val="28"/>
        </w:rPr>
      </w:pPr>
      <w:proofErr w:type="spellStart"/>
      <w:r w:rsidRPr="008B7E3D">
        <w:rPr>
          <w:rFonts w:eastAsia="Calibri"/>
          <w:sz w:val="28"/>
          <w:szCs w:val="28"/>
        </w:rPr>
        <w:t>онкологическая</w:t>
      </w:r>
      <w:proofErr w:type="spellEnd"/>
    </w:p>
    <w:p w:rsidR="008B7E3D" w:rsidRPr="008B7E3D" w:rsidRDefault="008B7E3D" w:rsidP="008B7E3D">
      <w:pPr>
        <w:numPr>
          <w:ilvl w:val="0"/>
          <w:numId w:val="1"/>
        </w:numPr>
        <w:spacing w:after="0" w:line="240" w:lineRule="auto"/>
        <w:jc w:val="both"/>
        <w:rPr>
          <w:rFonts w:eastAsia="Calibri"/>
          <w:sz w:val="28"/>
          <w:szCs w:val="28"/>
        </w:rPr>
      </w:pPr>
      <w:proofErr w:type="spellStart"/>
      <w:r w:rsidRPr="008B7E3D">
        <w:rPr>
          <w:rFonts w:eastAsia="Calibri"/>
          <w:sz w:val="28"/>
          <w:szCs w:val="28"/>
        </w:rPr>
        <w:t>гастроэнтерологическая</w:t>
      </w:r>
      <w:proofErr w:type="spellEnd"/>
      <w:r w:rsidRPr="008B7E3D">
        <w:rPr>
          <w:rFonts w:eastAsia="Calibri"/>
          <w:sz w:val="28"/>
          <w:szCs w:val="28"/>
        </w:rPr>
        <w:t>;</w:t>
      </w:r>
    </w:p>
    <w:p w:rsidR="008B7E3D" w:rsidRPr="008B7E3D" w:rsidRDefault="008B7E3D" w:rsidP="008B7E3D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  <w:proofErr w:type="spellStart"/>
      <w:r w:rsidRPr="008B7E3D">
        <w:rPr>
          <w:rFonts w:eastAsia="Calibri"/>
          <w:b/>
          <w:sz w:val="28"/>
          <w:szCs w:val="28"/>
        </w:rPr>
        <w:t>Диагностика</w:t>
      </w:r>
      <w:proofErr w:type="spellEnd"/>
      <w:r w:rsidRPr="008B7E3D">
        <w:rPr>
          <w:rFonts w:eastAsia="Calibri"/>
          <w:b/>
          <w:sz w:val="28"/>
          <w:szCs w:val="28"/>
        </w:rPr>
        <w:t>:</w:t>
      </w:r>
    </w:p>
    <w:p w:rsidR="008B7E3D" w:rsidRPr="008B7E3D" w:rsidRDefault="008B7E3D" w:rsidP="008B7E3D">
      <w:pPr>
        <w:numPr>
          <w:ilvl w:val="0"/>
          <w:numId w:val="2"/>
        </w:numPr>
        <w:spacing w:after="0" w:line="240" w:lineRule="auto"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8B7E3D">
        <w:rPr>
          <w:rFonts w:eastAsia="Calibri"/>
          <w:sz w:val="28"/>
          <w:szCs w:val="28"/>
          <w:lang w:val="ru-RU"/>
        </w:rPr>
        <w:t>лабораторная</w:t>
      </w:r>
      <w:proofErr w:type="gramEnd"/>
      <w:r w:rsidRPr="008B7E3D">
        <w:rPr>
          <w:rFonts w:eastAsia="Calibri"/>
          <w:sz w:val="28"/>
          <w:szCs w:val="28"/>
          <w:lang w:val="ru-RU"/>
        </w:rPr>
        <w:t>: иммунологические, биохимические,  общеклинические исследования;</w:t>
      </w:r>
    </w:p>
    <w:p w:rsidR="008B7E3D" w:rsidRPr="008B7E3D" w:rsidRDefault="008B7E3D" w:rsidP="008B7E3D">
      <w:pPr>
        <w:numPr>
          <w:ilvl w:val="0"/>
          <w:numId w:val="2"/>
        </w:numPr>
        <w:spacing w:after="0" w:line="240" w:lineRule="auto"/>
        <w:jc w:val="both"/>
        <w:rPr>
          <w:rFonts w:eastAsia="Calibri"/>
          <w:sz w:val="28"/>
          <w:szCs w:val="28"/>
        </w:rPr>
      </w:pPr>
      <w:proofErr w:type="spellStart"/>
      <w:r w:rsidRPr="008B7E3D">
        <w:rPr>
          <w:rFonts w:eastAsia="Calibri"/>
          <w:sz w:val="28"/>
          <w:szCs w:val="28"/>
        </w:rPr>
        <w:t>функциональная</w:t>
      </w:r>
      <w:proofErr w:type="spellEnd"/>
      <w:r w:rsidRPr="008B7E3D">
        <w:rPr>
          <w:rFonts w:eastAsia="Calibri"/>
          <w:sz w:val="28"/>
          <w:szCs w:val="28"/>
        </w:rPr>
        <w:t>;</w:t>
      </w:r>
    </w:p>
    <w:p w:rsidR="008B7E3D" w:rsidRPr="008B7E3D" w:rsidRDefault="008B7E3D" w:rsidP="008B7E3D">
      <w:pPr>
        <w:numPr>
          <w:ilvl w:val="0"/>
          <w:numId w:val="2"/>
        </w:numPr>
        <w:spacing w:after="0" w:line="240" w:lineRule="auto"/>
        <w:jc w:val="both"/>
        <w:rPr>
          <w:rFonts w:eastAsia="Calibri"/>
          <w:sz w:val="28"/>
          <w:szCs w:val="28"/>
        </w:rPr>
      </w:pPr>
      <w:proofErr w:type="spellStart"/>
      <w:r w:rsidRPr="008B7E3D">
        <w:rPr>
          <w:rFonts w:eastAsia="Calibri"/>
          <w:sz w:val="28"/>
          <w:szCs w:val="28"/>
        </w:rPr>
        <w:t>эндоскопическая</w:t>
      </w:r>
      <w:proofErr w:type="spellEnd"/>
      <w:r w:rsidRPr="008B7E3D">
        <w:rPr>
          <w:rFonts w:eastAsia="Calibri"/>
          <w:sz w:val="28"/>
          <w:szCs w:val="28"/>
        </w:rPr>
        <w:t>;</w:t>
      </w:r>
    </w:p>
    <w:p w:rsidR="008B7E3D" w:rsidRPr="008B7E3D" w:rsidRDefault="008B7E3D" w:rsidP="008B7E3D">
      <w:pPr>
        <w:numPr>
          <w:ilvl w:val="0"/>
          <w:numId w:val="2"/>
        </w:numPr>
        <w:spacing w:after="0" w:line="240" w:lineRule="auto"/>
        <w:jc w:val="both"/>
        <w:rPr>
          <w:rFonts w:eastAsia="Calibri"/>
          <w:sz w:val="28"/>
          <w:szCs w:val="28"/>
        </w:rPr>
      </w:pPr>
      <w:proofErr w:type="spellStart"/>
      <w:r w:rsidRPr="008B7E3D">
        <w:rPr>
          <w:rFonts w:eastAsia="Calibri"/>
          <w:sz w:val="28"/>
          <w:szCs w:val="28"/>
        </w:rPr>
        <w:t>ультразвуковая</w:t>
      </w:r>
      <w:proofErr w:type="spellEnd"/>
    </w:p>
    <w:p w:rsidR="008B7E3D" w:rsidRPr="008B7E3D" w:rsidRDefault="008B7E3D" w:rsidP="008B7E3D">
      <w:pPr>
        <w:numPr>
          <w:ilvl w:val="0"/>
          <w:numId w:val="2"/>
        </w:numPr>
        <w:spacing w:after="0" w:line="240" w:lineRule="auto"/>
        <w:jc w:val="both"/>
        <w:rPr>
          <w:rFonts w:eastAsia="Calibri"/>
          <w:sz w:val="28"/>
          <w:szCs w:val="28"/>
        </w:rPr>
      </w:pPr>
      <w:proofErr w:type="spellStart"/>
      <w:r w:rsidRPr="008B7E3D">
        <w:rPr>
          <w:rFonts w:eastAsia="Calibri"/>
          <w:sz w:val="28"/>
          <w:szCs w:val="28"/>
        </w:rPr>
        <w:t>рентгенологическая</w:t>
      </w:r>
      <w:proofErr w:type="spellEnd"/>
      <w:r w:rsidRPr="008B7E3D">
        <w:rPr>
          <w:rFonts w:eastAsia="Calibri"/>
          <w:sz w:val="28"/>
          <w:szCs w:val="28"/>
        </w:rPr>
        <w:t>;</w:t>
      </w:r>
    </w:p>
    <w:p w:rsidR="008B7E3D" w:rsidRPr="008B7E3D" w:rsidRDefault="008B7E3D" w:rsidP="008B7E3D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  <w:proofErr w:type="spellStart"/>
      <w:r w:rsidRPr="008B7E3D">
        <w:rPr>
          <w:rFonts w:eastAsia="Calibri"/>
          <w:b/>
          <w:sz w:val="28"/>
          <w:szCs w:val="28"/>
        </w:rPr>
        <w:t>Стационарзамещающая</w:t>
      </w:r>
      <w:proofErr w:type="spellEnd"/>
      <w:r w:rsidRPr="008B7E3D">
        <w:rPr>
          <w:rFonts w:eastAsia="Calibri"/>
          <w:b/>
          <w:sz w:val="28"/>
          <w:szCs w:val="28"/>
        </w:rPr>
        <w:t xml:space="preserve"> </w:t>
      </w:r>
      <w:proofErr w:type="spellStart"/>
      <w:r w:rsidRPr="008B7E3D">
        <w:rPr>
          <w:rFonts w:eastAsia="Calibri"/>
          <w:b/>
          <w:sz w:val="28"/>
          <w:szCs w:val="28"/>
        </w:rPr>
        <w:t>помощь</w:t>
      </w:r>
      <w:proofErr w:type="spellEnd"/>
    </w:p>
    <w:p w:rsidR="008B7E3D" w:rsidRPr="008B7E3D" w:rsidRDefault="008B7E3D" w:rsidP="008B7E3D">
      <w:pPr>
        <w:numPr>
          <w:ilvl w:val="0"/>
          <w:numId w:val="2"/>
        </w:numPr>
        <w:spacing w:after="0" w:line="240" w:lineRule="auto"/>
        <w:jc w:val="both"/>
        <w:rPr>
          <w:rFonts w:eastAsia="Calibri"/>
          <w:sz w:val="28"/>
          <w:szCs w:val="28"/>
        </w:rPr>
      </w:pPr>
      <w:proofErr w:type="spellStart"/>
      <w:r w:rsidRPr="008B7E3D">
        <w:rPr>
          <w:rFonts w:eastAsia="Calibri"/>
          <w:sz w:val="28"/>
          <w:szCs w:val="28"/>
        </w:rPr>
        <w:t>терапия</w:t>
      </w:r>
      <w:proofErr w:type="spellEnd"/>
      <w:r w:rsidRPr="008B7E3D">
        <w:rPr>
          <w:rFonts w:eastAsia="Calibri"/>
          <w:sz w:val="28"/>
          <w:szCs w:val="28"/>
        </w:rPr>
        <w:t xml:space="preserve"> </w:t>
      </w:r>
    </w:p>
    <w:p w:rsidR="008B7E3D" w:rsidRPr="008B7E3D" w:rsidRDefault="008B7E3D" w:rsidP="008B7E3D">
      <w:pPr>
        <w:numPr>
          <w:ilvl w:val="0"/>
          <w:numId w:val="2"/>
        </w:numPr>
        <w:spacing w:after="0" w:line="240" w:lineRule="auto"/>
        <w:jc w:val="both"/>
        <w:rPr>
          <w:rFonts w:eastAsia="Calibri"/>
          <w:sz w:val="28"/>
          <w:szCs w:val="28"/>
        </w:rPr>
      </w:pPr>
      <w:proofErr w:type="spellStart"/>
      <w:r w:rsidRPr="008B7E3D">
        <w:rPr>
          <w:rFonts w:eastAsia="Calibri"/>
          <w:sz w:val="28"/>
          <w:szCs w:val="28"/>
        </w:rPr>
        <w:t>офтальмология</w:t>
      </w:r>
      <w:proofErr w:type="spellEnd"/>
      <w:r w:rsidRPr="008B7E3D">
        <w:rPr>
          <w:rFonts w:eastAsia="Calibri"/>
          <w:sz w:val="28"/>
          <w:szCs w:val="28"/>
        </w:rPr>
        <w:t xml:space="preserve"> </w:t>
      </w:r>
      <w:proofErr w:type="spellStart"/>
      <w:r w:rsidRPr="008B7E3D">
        <w:rPr>
          <w:rFonts w:eastAsia="Calibri"/>
          <w:sz w:val="28"/>
          <w:szCs w:val="28"/>
        </w:rPr>
        <w:t>хирургическая</w:t>
      </w:r>
      <w:proofErr w:type="spellEnd"/>
      <w:r w:rsidRPr="008B7E3D">
        <w:rPr>
          <w:rFonts w:eastAsia="Calibri"/>
          <w:sz w:val="28"/>
          <w:szCs w:val="28"/>
        </w:rPr>
        <w:t xml:space="preserve"> </w:t>
      </w:r>
    </w:p>
    <w:p w:rsidR="00CA0929" w:rsidRPr="008B7E3D" w:rsidRDefault="008B7E3D" w:rsidP="008B7E3D">
      <w:pPr>
        <w:rPr>
          <w:sz w:val="28"/>
          <w:szCs w:val="28"/>
        </w:rPr>
      </w:pPr>
      <w:r>
        <w:rPr>
          <w:rFonts w:eastAsia="Calibri"/>
          <w:b/>
          <w:sz w:val="28"/>
          <w:szCs w:val="28"/>
          <w:lang w:val="ru-RU"/>
        </w:rPr>
        <w:t>Э</w:t>
      </w:r>
      <w:proofErr w:type="spellStart"/>
      <w:r w:rsidRPr="008B7E3D">
        <w:rPr>
          <w:rFonts w:eastAsia="Calibri"/>
          <w:b/>
          <w:sz w:val="28"/>
          <w:szCs w:val="28"/>
        </w:rPr>
        <w:t>кспертиза</w:t>
      </w:r>
      <w:proofErr w:type="spellEnd"/>
      <w:r w:rsidRPr="008B7E3D">
        <w:rPr>
          <w:rFonts w:eastAsia="Calibri"/>
          <w:b/>
          <w:sz w:val="28"/>
          <w:szCs w:val="28"/>
        </w:rPr>
        <w:t xml:space="preserve"> </w:t>
      </w:r>
      <w:proofErr w:type="spellStart"/>
      <w:r w:rsidRPr="008B7E3D">
        <w:rPr>
          <w:rFonts w:eastAsia="Calibri"/>
          <w:b/>
          <w:sz w:val="28"/>
          <w:szCs w:val="28"/>
        </w:rPr>
        <w:t>временной</w:t>
      </w:r>
      <w:proofErr w:type="spellEnd"/>
      <w:r w:rsidRPr="008B7E3D">
        <w:rPr>
          <w:rFonts w:eastAsia="Calibri"/>
          <w:b/>
          <w:sz w:val="28"/>
          <w:szCs w:val="28"/>
        </w:rPr>
        <w:t xml:space="preserve"> </w:t>
      </w:r>
      <w:proofErr w:type="spellStart"/>
      <w:r w:rsidRPr="008B7E3D">
        <w:rPr>
          <w:rFonts w:eastAsia="Calibri"/>
          <w:b/>
          <w:sz w:val="28"/>
          <w:szCs w:val="28"/>
        </w:rPr>
        <w:t>нетрудоспособности</w:t>
      </w:r>
      <w:proofErr w:type="spellEnd"/>
    </w:p>
    <w:sectPr w:rsidR="00CA0929" w:rsidRPr="008B7E3D" w:rsidSect="00CA0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A556D"/>
    <w:multiLevelType w:val="hybridMultilevel"/>
    <w:tmpl w:val="06B82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1477C"/>
    <w:multiLevelType w:val="hybridMultilevel"/>
    <w:tmpl w:val="211CA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E3D"/>
    <w:rsid w:val="001F0AC3"/>
    <w:rsid w:val="002068C8"/>
    <w:rsid w:val="00312FC1"/>
    <w:rsid w:val="00453437"/>
    <w:rsid w:val="004A1788"/>
    <w:rsid w:val="0050478D"/>
    <w:rsid w:val="007B481D"/>
    <w:rsid w:val="008B7E3D"/>
    <w:rsid w:val="00947B5B"/>
    <w:rsid w:val="009958E7"/>
    <w:rsid w:val="009B4CD7"/>
    <w:rsid w:val="00B47F50"/>
    <w:rsid w:val="00CA0929"/>
    <w:rsid w:val="00D97446"/>
    <w:rsid w:val="00E0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E3D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CD7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E3D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CD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2025-10-28T14:47:00Z</dcterms:created>
  <dcterms:modified xsi:type="dcterms:W3CDTF">2025-10-28T14:47:00Z</dcterms:modified>
</cp:coreProperties>
</file>